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90" w:rsidRPr="00007EBA" w:rsidRDefault="00BB0A90" w:rsidP="00007EBA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333333"/>
          <w:sz w:val="28"/>
          <w:szCs w:val="28"/>
        </w:rPr>
      </w:pPr>
      <w:r w:rsidRPr="00857F9B">
        <w:rPr>
          <w:sz w:val="28"/>
          <w:szCs w:val="28"/>
        </w:rPr>
        <w:t>Департамент образования, науки и молодежной политики</w:t>
      </w:r>
    </w:p>
    <w:p w:rsidR="00BB0A90" w:rsidRPr="00007EBA" w:rsidRDefault="00BB0A90" w:rsidP="00BB0A90">
      <w:pPr>
        <w:pStyle w:val="a5"/>
        <w:rPr>
          <w:b w:val="0"/>
          <w:sz w:val="28"/>
          <w:szCs w:val="28"/>
        </w:rPr>
      </w:pPr>
      <w:r w:rsidRPr="00007EBA">
        <w:rPr>
          <w:b w:val="0"/>
          <w:sz w:val="28"/>
          <w:szCs w:val="28"/>
        </w:rPr>
        <w:t>Воронежской области</w:t>
      </w:r>
    </w:p>
    <w:p w:rsidR="00BB0A90" w:rsidRPr="00007EBA" w:rsidRDefault="00BB0A90" w:rsidP="00BB0A90">
      <w:pPr>
        <w:pStyle w:val="a5"/>
        <w:rPr>
          <w:b w:val="0"/>
          <w:sz w:val="28"/>
          <w:szCs w:val="28"/>
        </w:rPr>
      </w:pPr>
    </w:p>
    <w:p w:rsidR="00BB0A90" w:rsidRPr="00007EBA" w:rsidRDefault="00BB0A90" w:rsidP="00BB0A90">
      <w:pPr>
        <w:pStyle w:val="a7"/>
        <w:rPr>
          <w:b w:val="0"/>
          <w:szCs w:val="28"/>
        </w:rPr>
      </w:pPr>
      <w:r w:rsidRPr="00007EBA">
        <w:rPr>
          <w:b w:val="0"/>
          <w:szCs w:val="28"/>
        </w:rPr>
        <w:t xml:space="preserve">ГОБУ СПО </w:t>
      </w:r>
      <w:proofErr w:type="gramStart"/>
      <w:r w:rsidRPr="00007EBA">
        <w:rPr>
          <w:b w:val="0"/>
          <w:szCs w:val="28"/>
        </w:rPr>
        <w:t>ВО</w:t>
      </w:r>
      <w:proofErr w:type="gramEnd"/>
      <w:r w:rsidRPr="00007EBA">
        <w:rPr>
          <w:b w:val="0"/>
          <w:szCs w:val="28"/>
        </w:rPr>
        <w:t xml:space="preserve">  «Борисоглебский техникум информатики и </w:t>
      </w:r>
    </w:p>
    <w:p w:rsidR="00BB0A90" w:rsidRPr="00007EBA" w:rsidRDefault="00BB0A90" w:rsidP="00BB0A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7EBA">
        <w:rPr>
          <w:rFonts w:ascii="Times New Roman" w:hAnsi="Times New Roman" w:cs="Times New Roman"/>
          <w:bCs/>
          <w:sz w:val="28"/>
          <w:szCs w:val="28"/>
        </w:rPr>
        <w:t>вычислительной техники»</w:t>
      </w:r>
    </w:p>
    <w:p w:rsidR="00BB0A90" w:rsidRPr="00857F9B" w:rsidRDefault="00BB0A90" w:rsidP="00BB0A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A90" w:rsidRPr="00857F9B" w:rsidRDefault="00BB0A90" w:rsidP="00BB0A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A90" w:rsidRPr="00857F9B" w:rsidRDefault="00BB0A90" w:rsidP="00BB0A90">
      <w:pPr>
        <w:pStyle w:val="1"/>
        <w:rPr>
          <w:szCs w:val="28"/>
        </w:rPr>
      </w:pPr>
      <w:r w:rsidRPr="00857F9B">
        <w:rPr>
          <w:szCs w:val="28"/>
        </w:rPr>
        <w:t>Утверждаю</w:t>
      </w:r>
    </w:p>
    <w:p w:rsidR="00BB0A90" w:rsidRPr="00857F9B" w:rsidRDefault="00BB0A90" w:rsidP="00BB0A90">
      <w:pPr>
        <w:pStyle w:val="1"/>
        <w:rPr>
          <w:b w:val="0"/>
          <w:bCs w:val="0"/>
          <w:szCs w:val="28"/>
        </w:rPr>
      </w:pPr>
      <w:r w:rsidRPr="00857F9B">
        <w:rPr>
          <w:szCs w:val="28"/>
        </w:rPr>
        <w:t xml:space="preserve">                   Директор техникума</w:t>
      </w:r>
      <w:r w:rsidRPr="00857F9B">
        <w:rPr>
          <w:szCs w:val="28"/>
        </w:rPr>
        <w:tab/>
      </w:r>
      <w:r w:rsidRPr="00857F9B">
        <w:rPr>
          <w:szCs w:val="28"/>
        </w:rPr>
        <w:tab/>
      </w:r>
    </w:p>
    <w:p w:rsidR="00BB0A90" w:rsidRPr="00857F9B" w:rsidRDefault="00BB0A90" w:rsidP="00BB0A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7F9B">
        <w:rPr>
          <w:rFonts w:ascii="Times New Roman" w:hAnsi="Times New Roman" w:cs="Times New Roman"/>
          <w:b/>
          <w:bCs/>
          <w:sz w:val="28"/>
          <w:szCs w:val="28"/>
        </w:rPr>
        <w:t>___________ Десятников Н.П.</w:t>
      </w:r>
    </w:p>
    <w:p w:rsidR="00BB0A90" w:rsidRPr="00857F9B" w:rsidRDefault="00BB0A90" w:rsidP="00BB0A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57F9B">
        <w:rPr>
          <w:rFonts w:ascii="Times New Roman" w:hAnsi="Times New Roman" w:cs="Times New Roman"/>
          <w:b/>
          <w:bCs/>
          <w:sz w:val="28"/>
          <w:szCs w:val="28"/>
        </w:rPr>
        <w:t>«______»</w:t>
      </w:r>
      <w:proofErr w:type="spellStart"/>
      <w:r w:rsidRPr="00857F9B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proofErr w:type="gramStart"/>
      <w:r w:rsidRPr="00857F9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857F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0A90" w:rsidRPr="00857F9B" w:rsidRDefault="00BB0A90" w:rsidP="00BB0A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0A90" w:rsidRPr="00857F9B" w:rsidRDefault="00BB0A90" w:rsidP="00BB0A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0A90" w:rsidRPr="00856A90" w:rsidRDefault="00BB0A90" w:rsidP="00BB0A90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333333"/>
          <w:sz w:val="28"/>
          <w:szCs w:val="28"/>
        </w:rPr>
      </w:pPr>
    </w:p>
    <w:p w:rsidR="00BB0A90" w:rsidRPr="00007EBA" w:rsidRDefault="00BB0A90" w:rsidP="00BB0A90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Style w:val="a4"/>
          <w:color w:val="333333"/>
          <w:sz w:val="28"/>
          <w:szCs w:val="28"/>
        </w:rPr>
      </w:pPr>
      <w:r w:rsidRPr="00007EBA">
        <w:rPr>
          <w:rStyle w:val="a4"/>
          <w:color w:val="333333"/>
          <w:sz w:val="28"/>
          <w:szCs w:val="28"/>
        </w:rPr>
        <w:t xml:space="preserve">Положение </w:t>
      </w:r>
    </w:p>
    <w:p w:rsidR="00007EBA" w:rsidRDefault="00BB0A90" w:rsidP="00007EBA">
      <w:pPr>
        <w:pStyle w:val="a7"/>
        <w:rPr>
          <w:rStyle w:val="a4"/>
          <w:b/>
          <w:color w:val="333333"/>
          <w:szCs w:val="28"/>
        </w:rPr>
      </w:pPr>
      <w:r w:rsidRPr="00007EBA">
        <w:rPr>
          <w:rStyle w:val="a4"/>
          <w:b/>
          <w:color w:val="333333"/>
          <w:szCs w:val="28"/>
        </w:rPr>
        <w:t>о порядке</w:t>
      </w:r>
      <w:r w:rsidRPr="00007EBA">
        <w:rPr>
          <w:color w:val="333333"/>
          <w:szCs w:val="28"/>
        </w:rPr>
        <w:t xml:space="preserve"> </w:t>
      </w:r>
      <w:r w:rsidRPr="00007EBA">
        <w:rPr>
          <w:rStyle w:val="a4"/>
          <w:b/>
          <w:color w:val="333333"/>
          <w:szCs w:val="28"/>
        </w:rPr>
        <w:t>оформления возникновения, приостановления и прекращения образовательных отношений</w:t>
      </w:r>
    </w:p>
    <w:p w:rsidR="00007EBA" w:rsidRPr="00007EBA" w:rsidRDefault="00BB0A90" w:rsidP="00007EBA">
      <w:pPr>
        <w:pStyle w:val="a7"/>
        <w:jc w:val="left"/>
        <w:rPr>
          <w:bCs w:val="0"/>
          <w:color w:val="333333"/>
          <w:szCs w:val="28"/>
        </w:rPr>
      </w:pPr>
      <w:r w:rsidRPr="00007EBA">
        <w:rPr>
          <w:rStyle w:val="a4"/>
          <w:b/>
          <w:color w:val="333333"/>
          <w:szCs w:val="28"/>
        </w:rPr>
        <w:t xml:space="preserve"> между </w:t>
      </w:r>
      <w:r w:rsidR="00007EBA" w:rsidRPr="00007EBA">
        <w:rPr>
          <w:szCs w:val="28"/>
        </w:rPr>
        <w:t xml:space="preserve">ГОБУ СПО </w:t>
      </w:r>
      <w:proofErr w:type="gramStart"/>
      <w:r w:rsidR="00007EBA" w:rsidRPr="00007EBA">
        <w:rPr>
          <w:szCs w:val="28"/>
        </w:rPr>
        <w:t>ВО</w:t>
      </w:r>
      <w:proofErr w:type="gramEnd"/>
      <w:r w:rsidR="00007EBA" w:rsidRPr="00007EBA">
        <w:rPr>
          <w:szCs w:val="28"/>
        </w:rPr>
        <w:t xml:space="preserve">  «Борисоглебский техникум информатики и </w:t>
      </w:r>
    </w:p>
    <w:p w:rsidR="00BB0A90" w:rsidRPr="00007EBA" w:rsidRDefault="00007EBA" w:rsidP="00007E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EBA">
        <w:rPr>
          <w:rFonts w:ascii="Times New Roman" w:hAnsi="Times New Roman" w:cs="Times New Roman"/>
          <w:b/>
          <w:bCs/>
          <w:sz w:val="28"/>
          <w:szCs w:val="28"/>
        </w:rPr>
        <w:t>вычислительной техники»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0A90" w:rsidRPr="00007EBA">
        <w:rPr>
          <w:rStyle w:val="a4"/>
          <w:rFonts w:ascii="Times New Roman" w:hAnsi="Times New Roman" w:cs="Times New Roman"/>
          <w:color w:val="333333"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</w:p>
    <w:p w:rsidR="00BB0A90" w:rsidRDefault="00BB0A90" w:rsidP="00BB0A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0A90" w:rsidRDefault="00BB0A90" w:rsidP="00BB0A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0A90" w:rsidRDefault="00BB0A90" w:rsidP="00BB0A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7F9B">
        <w:rPr>
          <w:rFonts w:ascii="Times New Roman" w:hAnsi="Times New Roman" w:cs="Times New Roman"/>
          <w:bCs/>
          <w:sz w:val="28"/>
          <w:szCs w:val="28"/>
        </w:rPr>
        <w:t xml:space="preserve">Рассмотрен </w:t>
      </w:r>
    </w:p>
    <w:p w:rsidR="00BB0A90" w:rsidRPr="00857F9B" w:rsidRDefault="00BB0A90" w:rsidP="00BB0A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7F9B">
        <w:rPr>
          <w:rFonts w:ascii="Times New Roman" w:hAnsi="Times New Roman" w:cs="Times New Roman"/>
          <w:bCs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педагогического совета</w:t>
      </w:r>
    </w:p>
    <w:p w:rsidR="00BB0A90" w:rsidRPr="00857F9B" w:rsidRDefault="00BB0A90" w:rsidP="00BB0A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57F9B">
        <w:rPr>
          <w:rFonts w:ascii="Times New Roman" w:hAnsi="Times New Roman" w:cs="Times New Roman"/>
          <w:bCs/>
          <w:sz w:val="28"/>
          <w:szCs w:val="28"/>
        </w:rPr>
        <w:t>Протокол №___ «_____»___________ 20___г.</w:t>
      </w:r>
    </w:p>
    <w:p w:rsidR="00BB0A90" w:rsidRDefault="00BB0A90" w:rsidP="00BB0A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0A90" w:rsidRPr="00857F9B" w:rsidRDefault="00BB0A90" w:rsidP="00007E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0A90" w:rsidRDefault="00BB0A90" w:rsidP="00BB0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7EBA" w:rsidRPr="00857F9B" w:rsidRDefault="00007EBA" w:rsidP="00BB0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159A" w:rsidRPr="00BB0A90" w:rsidRDefault="00BB0A90" w:rsidP="00BB0A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F9B">
        <w:rPr>
          <w:rFonts w:ascii="Times New Roman" w:hAnsi="Times New Roman" w:cs="Times New Roman"/>
          <w:b/>
          <w:bCs/>
          <w:sz w:val="28"/>
          <w:szCs w:val="28"/>
        </w:rPr>
        <w:t>Борисоглебск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57F9B">
        <w:rPr>
          <w:rFonts w:ascii="Times New Roman" w:hAnsi="Times New Roman" w:cs="Times New Roman"/>
          <w:b/>
          <w:bCs/>
          <w:sz w:val="28"/>
          <w:szCs w:val="28"/>
        </w:rPr>
        <w:t>2014</w:t>
      </w:r>
    </w:p>
    <w:p w:rsidR="0061159A" w:rsidRPr="00856A90" w:rsidRDefault="0061159A" w:rsidP="00523E20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color w:val="333333"/>
          <w:sz w:val="28"/>
          <w:szCs w:val="28"/>
        </w:rPr>
      </w:pPr>
      <w:r w:rsidRPr="00856A90">
        <w:rPr>
          <w:rStyle w:val="a4"/>
          <w:color w:val="333333"/>
          <w:sz w:val="28"/>
          <w:szCs w:val="28"/>
        </w:rPr>
        <w:lastRenderedPageBreak/>
        <w:t>1.Общие положения</w:t>
      </w:r>
      <w:r w:rsidRPr="00856A90">
        <w:rPr>
          <w:color w:val="333333"/>
          <w:sz w:val="28"/>
          <w:szCs w:val="28"/>
        </w:rPr>
        <w:t> </w:t>
      </w:r>
    </w:p>
    <w:p w:rsidR="0061159A" w:rsidRPr="00856A90" w:rsidRDefault="00401F13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1.1. Настоящее положение </w:t>
      </w:r>
      <w:r w:rsidR="0061159A" w:rsidRPr="00856A90">
        <w:rPr>
          <w:color w:val="333333"/>
          <w:sz w:val="28"/>
          <w:szCs w:val="28"/>
        </w:rPr>
        <w:t>разработан</w:t>
      </w:r>
      <w:r>
        <w:rPr>
          <w:color w:val="333333"/>
          <w:sz w:val="28"/>
          <w:szCs w:val="28"/>
        </w:rPr>
        <w:t>о</w:t>
      </w:r>
      <w:r w:rsidR="0061159A" w:rsidRPr="00856A90">
        <w:rPr>
          <w:color w:val="333333"/>
          <w:sz w:val="28"/>
          <w:szCs w:val="28"/>
        </w:rPr>
        <w:t xml:space="preserve"> в соответствии с Федеральным законом от 29.12.2012 г. № 273-ФЗ «Об образовании в Российской Федерации»</w:t>
      </w:r>
      <w:r w:rsidR="00C5601C">
        <w:rPr>
          <w:color w:val="333333"/>
          <w:sz w:val="28"/>
          <w:szCs w:val="28"/>
        </w:rPr>
        <w:t xml:space="preserve">, </w:t>
      </w:r>
      <w:r w:rsidR="00A6661C">
        <w:rPr>
          <w:sz w:val="28"/>
          <w:szCs w:val="28"/>
        </w:rPr>
        <w:t>Приказом</w:t>
      </w:r>
      <w:r w:rsidR="00A6661C" w:rsidRPr="001D1B0E">
        <w:rPr>
          <w:sz w:val="28"/>
          <w:szCs w:val="28"/>
        </w:rPr>
        <w:t xml:space="preserve"> Министерства образования и науки Российской Федерации  от 14 июня 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A6661C">
        <w:rPr>
          <w:sz w:val="28"/>
          <w:szCs w:val="28"/>
        </w:rPr>
        <w:t xml:space="preserve">, </w:t>
      </w:r>
      <w:r w:rsidR="00C5601C">
        <w:rPr>
          <w:color w:val="333333"/>
          <w:sz w:val="28"/>
          <w:szCs w:val="28"/>
        </w:rPr>
        <w:t>Уставом техникума.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1.2</w:t>
      </w:r>
      <w:r w:rsidR="00401F13">
        <w:rPr>
          <w:color w:val="333333"/>
          <w:sz w:val="28"/>
          <w:szCs w:val="28"/>
        </w:rPr>
        <w:t xml:space="preserve">. Положение </w:t>
      </w:r>
      <w:r w:rsidRPr="00856A90">
        <w:rPr>
          <w:color w:val="333333"/>
          <w:sz w:val="28"/>
          <w:szCs w:val="28"/>
        </w:rPr>
        <w:t xml:space="preserve"> регламентирует оформление возникновения, приостановления и прекращения отношений между </w:t>
      </w:r>
      <w:r w:rsidR="00BA226C" w:rsidRPr="00BB0A90">
        <w:rPr>
          <w:rStyle w:val="a4"/>
          <w:b w:val="0"/>
          <w:color w:val="333333"/>
          <w:sz w:val="28"/>
          <w:szCs w:val="28"/>
        </w:rPr>
        <w:t>Г</w:t>
      </w:r>
      <w:r w:rsidR="00401F13">
        <w:rPr>
          <w:rStyle w:val="a4"/>
          <w:b w:val="0"/>
          <w:color w:val="333333"/>
          <w:sz w:val="28"/>
          <w:szCs w:val="28"/>
        </w:rPr>
        <w:t xml:space="preserve">осударственным образовательным бюджетным учреждением  среднего профессионального образования  Воронежской области </w:t>
      </w:r>
      <w:r w:rsidR="00BA226C" w:rsidRPr="00BB0A90">
        <w:rPr>
          <w:rStyle w:val="a4"/>
          <w:b w:val="0"/>
          <w:color w:val="333333"/>
          <w:sz w:val="28"/>
          <w:szCs w:val="28"/>
        </w:rPr>
        <w:t xml:space="preserve"> «Б</w:t>
      </w:r>
      <w:r w:rsidR="00401F13">
        <w:rPr>
          <w:rStyle w:val="a4"/>
          <w:b w:val="0"/>
          <w:color w:val="333333"/>
          <w:sz w:val="28"/>
          <w:szCs w:val="28"/>
        </w:rPr>
        <w:t>орисоглебский техникум информатики и вычислительной техники</w:t>
      </w:r>
      <w:r w:rsidR="00BA226C" w:rsidRPr="00BB0A90">
        <w:rPr>
          <w:rStyle w:val="a4"/>
          <w:b w:val="0"/>
          <w:color w:val="333333"/>
          <w:sz w:val="28"/>
          <w:szCs w:val="28"/>
        </w:rPr>
        <w:t>»</w:t>
      </w:r>
      <w:r w:rsidR="00BA226C" w:rsidRPr="00856A90">
        <w:rPr>
          <w:rStyle w:val="a4"/>
          <w:color w:val="333333"/>
          <w:sz w:val="28"/>
          <w:szCs w:val="28"/>
        </w:rPr>
        <w:t xml:space="preserve"> </w:t>
      </w:r>
      <w:r w:rsidRPr="00856A90">
        <w:rPr>
          <w:color w:val="333333"/>
          <w:sz w:val="28"/>
          <w:szCs w:val="28"/>
        </w:rPr>
        <w:t>(далее</w:t>
      </w:r>
      <w:r w:rsidR="009B7AB8">
        <w:rPr>
          <w:color w:val="333333"/>
          <w:sz w:val="28"/>
          <w:szCs w:val="28"/>
        </w:rPr>
        <w:t xml:space="preserve"> </w:t>
      </w:r>
      <w:r w:rsidRPr="00856A90">
        <w:rPr>
          <w:color w:val="333333"/>
          <w:sz w:val="28"/>
          <w:szCs w:val="28"/>
        </w:rPr>
        <w:t xml:space="preserve"> –</w:t>
      </w:r>
      <w:r w:rsidR="009B7AB8">
        <w:rPr>
          <w:color w:val="333333"/>
          <w:sz w:val="28"/>
          <w:szCs w:val="28"/>
        </w:rPr>
        <w:t xml:space="preserve"> </w:t>
      </w:r>
      <w:r w:rsidR="00BA226C" w:rsidRP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) и обучающимися и (или) их родителями (законными представителями).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1.3</w:t>
      </w:r>
      <w:r w:rsidRPr="009B7AB8">
        <w:rPr>
          <w:color w:val="333333"/>
          <w:sz w:val="28"/>
          <w:szCs w:val="28"/>
        </w:rPr>
        <w:t>. Под образ</w:t>
      </w:r>
      <w:r w:rsidR="009B7AB8" w:rsidRPr="009B7AB8">
        <w:rPr>
          <w:color w:val="333333"/>
          <w:sz w:val="28"/>
          <w:szCs w:val="28"/>
        </w:rPr>
        <w:t>овательными отношениями  понимаю</w:t>
      </w:r>
      <w:r w:rsidRPr="009B7AB8">
        <w:rPr>
          <w:color w:val="333333"/>
          <w:sz w:val="28"/>
          <w:szCs w:val="28"/>
        </w:rPr>
        <w:t xml:space="preserve">тся </w:t>
      </w:r>
      <w:r w:rsidR="00412DF7" w:rsidRPr="009B7AB8">
        <w:rPr>
          <w:color w:val="333333"/>
          <w:sz w:val="28"/>
          <w:szCs w:val="28"/>
        </w:rPr>
        <w:t xml:space="preserve"> </w:t>
      </w:r>
      <w:r w:rsidR="009B7AB8" w:rsidRPr="009B7AB8">
        <w:rPr>
          <w:color w:val="000000"/>
          <w:sz w:val="28"/>
          <w:szCs w:val="28"/>
          <w:shd w:val="clear" w:color="auto" w:fill="FFFFFF"/>
        </w:rPr>
        <w:t xml:space="preserve">отношения, возникающие в процессе </w:t>
      </w:r>
      <w:r w:rsidR="009B7AB8" w:rsidRPr="009B7AB8">
        <w:rPr>
          <w:color w:val="333333"/>
          <w:sz w:val="28"/>
          <w:szCs w:val="28"/>
        </w:rPr>
        <w:t>освоения</w:t>
      </w:r>
      <w:r w:rsidRPr="009B7AB8">
        <w:rPr>
          <w:color w:val="333333"/>
          <w:sz w:val="28"/>
          <w:szCs w:val="28"/>
        </w:rPr>
        <w:t xml:space="preserve"> обучающимися содержания образовательных программ</w:t>
      </w:r>
      <w:r w:rsidR="00412DF7" w:rsidRPr="009B7AB8">
        <w:rPr>
          <w:color w:val="333333"/>
          <w:sz w:val="28"/>
          <w:szCs w:val="28"/>
        </w:rPr>
        <w:t xml:space="preserve">, реализуемых </w:t>
      </w:r>
      <w:r w:rsidR="00867074" w:rsidRPr="009B7AB8">
        <w:rPr>
          <w:color w:val="333333"/>
          <w:sz w:val="28"/>
          <w:szCs w:val="28"/>
        </w:rPr>
        <w:t xml:space="preserve"> в</w:t>
      </w:r>
      <w:r w:rsidR="00867074">
        <w:rPr>
          <w:color w:val="333333"/>
          <w:sz w:val="28"/>
          <w:szCs w:val="28"/>
        </w:rPr>
        <w:t xml:space="preserve"> ГОБУ СПО ВО «БТИВТ»</w:t>
      </w:r>
      <w:r w:rsidRPr="00856A90">
        <w:rPr>
          <w:color w:val="333333"/>
          <w:sz w:val="28"/>
          <w:szCs w:val="28"/>
        </w:rPr>
        <w:t>.</w:t>
      </w:r>
    </w:p>
    <w:p w:rsidR="0061159A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955708" w:rsidRPr="00856A90" w:rsidRDefault="00955708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</w:p>
    <w:p w:rsidR="0061159A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  <w:r w:rsidRPr="00856A90">
        <w:rPr>
          <w:rStyle w:val="a4"/>
          <w:color w:val="333333"/>
          <w:sz w:val="28"/>
          <w:szCs w:val="28"/>
        </w:rPr>
        <w:t>2. Возникновение образовательных отношений</w:t>
      </w:r>
      <w:r w:rsidRPr="00856A90">
        <w:rPr>
          <w:color w:val="333333"/>
          <w:sz w:val="28"/>
          <w:szCs w:val="28"/>
        </w:rPr>
        <w:t> </w:t>
      </w:r>
    </w:p>
    <w:p w:rsidR="00955708" w:rsidRPr="00856A90" w:rsidRDefault="00955708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2.1. Основанием возникновения образовательных отношений является приказ о приеме (зачислении) лица для обучения в </w:t>
      </w:r>
      <w:r w:rsidR="00BA226C" w:rsidRPr="00856A90">
        <w:rPr>
          <w:color w:val="333333"/>
          <w:sz w:val="28"/>
          <w:szCs w:val="28"/>
        </w:rPr>
        <w:t xml:space="preserve">Техникум </w:t>
      </w:r>
      <w:r w:rsidRPr="00856A90">
        <w:rPr>
          <w:color w:val="333333"/>
          <w:sz w:val="28"/>
          <w:szCs w:val="28"/>
        </w:rPr>
        <w:t>(п.53, гл.6, 273-ФЗ «Об образовании в РФ»).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2.2. В случае приема на обучение за счет средств физических и (или) юридических лиц изданию приказа о приеме (зачислении) лица на обучение в</w:t>
      </w:r>
      <w:r w:rsidR="00BA226C" w:rsidRP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 xml:space="preserve">,  предшествует заключение договора о платных образовательных услугах в соответствии с  «Правилами оказания платных образовательных услуг в </w:t>
      </w:r>
      <w:r w:rsidR="00BA226C" w:rsidRPr="00BB0A90">
        <w:rPr>
          <w:rStyle w:val="a4"/>
          <w:b w:val="0"/>
          <w:color w:val="333333"/>
          <w:sz w:val="28"/>
          <w:szCs w:val="28"/>
        </w:rPr>
        <w:t>ГОБУ СПО  ВО «БТИВТ»</w:t>
      </w:r>
      <w:r w:rsidRPr="00BB0A90">
        <w:rPr>
          <w:b/>
          <w:color w:val="333333"/>
          <w:sz w:val="28"/>
          <w:szCs w:val="28"/>
        </w:rPr>
        <w:t>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2.3. В случае приема на целевое обучение изданию приказа о приеме (зачислении) лица на обучение в</w:t>
      </w:r>
      <w:r w:rsidR="00BA226C" w:rsidRP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, предшествует заключение договора о целевом приеме и договора о целевом обучении.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2.4. Права и обязанности обучающегося, предусмотренные законодательством об образовании и локальными нормативными актами </w:t>
      </w:r>
      <w:r w:rsidR="00BA226C" w:rsidRP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 xml:space="preserve">а, возникают у лица, принятого на обучение, </w:t>
      </w:r>
      <w:proofErr w:type="gramStart"/>
      <w:r w:rsidRPr="00856A90">
        <w:rPr>
          <w:color w:val="333333"/>
          <w:sz w:val="28"/>
          <w:szCs w:val="28"/>
        </w:rPr>
        <w:t>с даты зачисления</w:t>
      </w:r>
      <w:proofErr w:type="gramEnd"/>
      <w:r w:rsidRPr="00856A90">
        <w:rPr>
          <w:color w:val="333333"/>
          <w:sz w:val="28"/>
          <w:szCs w:val="28"/>
        </w:rPr>
        <w:t xml:space="preserve"> в</w:t>
      </w:r>
      <w:r w:rsidR="00BA226C" w:rsidRPr="00856A90">
        <w:rPr>
          <w:color w:val="333333"/>
          <w:sz w:val="28"/>
          <w:szCs w:val="28"/>
        </w:rPr>
        <w:t xml:space="preserve"> техникум</w:t>
      </w:r>
      <w:r w:rsidRPr="00856A90">
        <w:rPr>
          <w:color w:val="333333"/>
          <w:sz w:val="28"/>
          <w:szCs w:val="28"/>
        </w:rPr>
        <w:t>.</w:t>
      </w:r>
    </w:p>
    <w:p w:rsidR="0061159A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  <w:r w:rsidRPr="00856A90">
        <w:rPr>
          <w:rStyle w:val="a4"/>
          <w:color w:val="333333"/>
          <w:sz w:val="28"/>
          <w:szCs w:val="28"/>
        </w:rPr>
        <w:t>3. Договор об образовании</w:t>
      </w:r>
      <w:r w:rsidRPr="00856A90">
        <w:rPr>
          <w:color w:val="333333"/>
          <w:sz w:val="28"/>
          <w:szCs w:val="28"/>
        </w:rPr>
        <w:t> </w:t>
      </w:r>
    </w:p>
    <w:p w:rsidR="00955708" w:rsidRPr="00856A90" w:rsidRDefault="00955708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3.1. Договор об образовании заключается в простой письменной форме между </w:t>
      </w:r>
      <w:r w:rsidR="00BA226C" w:rsidRPr="00856A90">
        <w:rPr>
          <w:color w:val="333333"/>
          <w:sz w:val="28"/>
          <w:szCs w:val="28"/>
        </w:rPr>
        <w:t>Техникумо</w:t>
      </w:r>
      <w:r w:rsidRPr="00856A90">
        <w:rPr>
          <w:color w:val="333333"/>
          <w:sz w:val="28"/>
          <w:szCs w:val="28"/>
        </w:rPr>
        <w:t>м, и лицом, зачисляемым на обучение (родителями (законными представителями) несовершеннолетнего</w:t>
      </w:r>
      <w:r w:rsidR="00A6661C">
        <w:rPr>
          <w:color w:val="333333"/>
          <w:sz w:val="28"/>
          <w:szCs w:val="28"/>
        </w:rPr>
        <w:t xml:space="preserve"> лица</w:t>
      </w:r>
      <w:r w:rsidRPr="00856A90">
        <w:rPr>
          <w:color w:val="333333"/>
          <w:sz w:val="28"/>
          <w:szCs w:val="28"/>
        </w:rPr>
        <w:t>).</w:t>
      </w:r>
    </w:p>
    <w:p w:rsidR="0061159A" w:rsidRPr="00D32954" w:rsidRDefault="0061159A" w:rsidP="00955708">
      <w:pPr>
        <w:pStyle w:val="a3"/>
        <w:spacing w:before="0" w:beforeAutospacing="0" w:after="0" w:afterAutospacing="0" w:line="23" w:lineRule="atLeast"/>
      </w:pPr>
      <w:r w:rsidRPr="00856A90">
        <w:rPr>
          <w:color w:val="333333"/>
          <w:sz w:val="28"/>
          <w:szCs w:val="28"/>
        </w:rPr>
        <w:lastRenderedPageBreak/>
        <w:t>3.2.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 (часть образовательной программы определенного уровня, вида и направленности), форма обучения, срок освоения образовательной программы</w:t>
      </w:r>
      <w:r w:rsidR="007B3CDB">
        <w:rPr>
          <w:color w:val="333333"/>
          <w:sz w:val="28"/>
          <w:szCs w:val="28"/>
        </w:rPr>
        <w:t xml:space="preserve"> (продолжительность обучения) (</w:t>
      </w:r>
      <w:proofErr w:type="spellStart"/>
      <w:proofErr w:type="gramStart"/>
      <w:r w:rsidR="007B3CDB">
        <w:rPr>
          <w:color w:val="333333"/>
          <w:sz w:val="28"/>
          <w:szCs w:val="28"/>
        </w:rPr>
        <w:t>п</w:t>
      </w:r>
      <w:proofErr w:type="spellEnd"/>
      <w:proofErr w:type="gramEnd"/>
      <w:r w:rsidR="007B3CDB">
        <w:rPr>
          <w:color w:val="333333"/>
          <w:sz w:val="28"/>
          <w:szCs w:val="28"/>
        </w:rPr>
        <w:t xml:space="preserve"> </w:t>
      </w:r>
      <w:r w:rsidR="00867074">
        <w:rPr>
          <w:color w:val="333333"/>
          <w:sz w:val="28"/>
          <w:szCs w:val="28"/>
        </w:rPr>
        <w:t xml:space="preserve">2, статья </w:t>
      </w:r>
      <w:r w:rsidRPr="00856A90">
        <w:rPr>
          <w:color w:val="333333"/>
          <w:sz w:val="28"/>
          <w:szCs w:val="28"/>
        </w:rPr>
        <w:t>54, гл.6</w:t>
      </w:r>
      <w:r w:rsidR="00D32954">
        <w:rPr>
          <w:color w:val="333333"/>
          <w:sz w:val="28"/>
          <w:szCs w:val="28"/>
        </w:rPr>
        <w:t>)</w:t>
      </w:r>
      <w:r w:rsidRPr="00856A90">
        <w:rPr>
          <w:color w:val="333333"/>
          <w:sz w:val="28"/>
          <w:szCs w:val="28"/>
        </w:rPr>
        <w:t>, 273-ФЗ «Об образовании в РФ»), права и ответственность участников образовательного процесса.</w:t>
      </w:r>
    </w:p>
    <w:p w:rsidR="00223157" w:rsidRPr="00223157" w:rsidRDefault="0061159A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3.3. </w:t>
      </w:r>
      <w:r w:rsidR="00223157" w:rsidRPr="00223157">
        <w:rPr>
          <w:sz w:val="28"/>
          <w:szCs w:val="28"/>
        </w:rPr>
        <w:t>Договор об образовании не может содержать условия, которые</w:t>
      </w:r>
    </w:p>
    <w:p w:rsidR="00223157" w:rsidRPr="00223157" w:rsidRDefault="00223157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r w:rsidRPr="00223157">
        <w:rPr>
          <w:sz w:val="28"/>
          <w:szCs w:val="28"/>
        </w:rPr>
        <w:t>ограничивают права лиц, имеющих право на получение образования</w:t>
      </w:r>
    </w:p>
    <w:p w:rsidR="00223157" w:rsidRPr="00223157" w:rsidRDefault="00223157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proofErr w:type="gramStart"/>
      <w:r w:rsidRPr="00223157">
        <w:rPr>
          <w:sz w:val="28"/>
          <w:szCs w:val="28"/>
        </w:rPr>
        <w:t>определенных</w:t>
      </w:r>
      <w:proofErr w:type="gramEnd"/>
      <w:r w:rsidRPr="00223157">
        <w:rPr>
          <w:sz w:val="28"/>
          <w:szCs w:val="28"/>
        </w:rPr>
        <w:t xml:space="preserve"> уровня и направленности и подавших заявления о приеме на</w:t>
      </w:r>
    </w:p>
    <w:p w:rsidR="00223157" w:rsidRPr="00223157" w:rsidRDefault="00223157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r w:rsidRPr="00223157">
        <w:rPr>
          <w:sz w:val="28"/>
          <w:szCs w:val="28"/>
        </w:rPr>
        <w:t xml:space="preserve">обучение (далее - </w:t>
      </w:r>
      <w:proofErr w:type="gramStart"/>
      <w:r w:rsidRPr="00223157">
        <w:rPr>
          <w:sz w:val="28"/>
          <w:szCs w:val="28"/>
        </w:rPr>
        <w:t>поступающие</w:t>
      </w:r>
      <w:proofErr w:type="gramEnd"/>
      <w:r w:rsidRPr="00223157">
        <w:rPr>
          <w:sz w:val="28"/>
          <w:szCs w:val="28"/>
        </w:rPr>
        <w:t>), и обучающихся или снижают уровень</w:t>
      </w:r>
    </w:p>
    <w:p w:rsidR="00223157" w:rsidRPr="00223157" w:rsidRDefault="00223157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r w:rsidRPr="00223157">
        <w:rPr>
          <w:sz w:val="28"/>
          <w:szCs w:val="28"/>
        </w:rPr>
        <w:t>предоставления им гарантий по сравнению с условиями, установленными</w:t>
      </w:r>
    </w:p>
    <w:p w:rsidR="00223157" w:rsidRPr="00223157" w:rsidRDefault="00223157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r w:rsidRPr="00223157">
        <w:rPr>
          <w:sz w:val="28"/>
          <w:szCs w:val="28"/>
        </w:rPr>
        <w:t>законодательством об образовании. Если условия, ограничивающие права</w:t>
      </w:r>
    </w:p>
    <w:p w:rsidR="00223157" w:rsidRPr="00223157" w:rsidRDefault="00223157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proofErr w:type="gramStart"/>
      <w:r w:rsidRPr="00223157">
        <w:rPr>
          <w:sz w:val="28"/>
          <w:szCs w:val="28"/>
        </w:rPr>
        <w:t>поступающих</w:t>
      </w:r>
      <w:proofErr w:type="gramEnd"/>
      <w:r w:rsidRPr="00223157">
        <w:rPr>
          <w:sz w:val="28"/>
          <w:szCs w:val="28"/>
        </w:rPr>
        <w:t xml:space="preserve"> и обучающихся или снижающие уровень предоставления им</w:t>
      </w:r>
    </w:p>
    <w:p w:rsidR="00223157" w:rsidRPr="00223157" w:rsidRDefault="00223157" w:rsidP="00955708">
      <w:pPr>
        <w:pStyle w:val="a3"/>
        <w:spacing w:before="0" w:beforeAutospacing="0" w:after="0" w:afterAutospacing="0" w:line="23" w:lineRule="atLeast"/>
        <w:rPr>
          <w:sz w:val="28"/>
          <w:szCs w:val="28"/>
        </w:rPr>
      </w:pPr>
      <w:r w:rsidRPr="00223157">
        <w:rPr>
          <w:sz w:val="28"/>
          <w:szCs w:val="28"/>
        </w:rPr>
        <w:t>гарантий, включены в договор, такие условия не подлежат применению.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3.4. Форма договора, разработанная на основе примерной формы договора, утвержденной Министерством образования РФ</w:t>
      </w:r>
      <w:r w:rsidR="00856A90">
        <w:rPr>
          <w:color w:val="333333"/>
          <w:sz w:val="28"/>
          <w:szCs w:val="28"/>
        </w:rPr>
        <w:t>.</w:t>
      </w:r>
      <w:r w:rsidRPr="00856A90">
        <w:rPr>
          <w:color w:val="333333"/>
          <w:sz w:val="28"/>
          <w:szCs w:val="28"/>
        </w:rPr>
        <w:t> 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  <w:r w:rsidRPr="00856A90">
        <w:rPr>
          <w:rStyle w:val="a4"/>
          <w:color w:val="333333"/>
          <w:sz w:val="28"/>
          <w:szCs w:val="28"/>
        </w:rPr>
        <w:t>4. Изменение образовательных отношений</w:t>
      </w:r>
      <w:r w:rsidRPr="00856A90">
        <w:rPr>
          <w:color w:val="333333"/>
          <w:sz w:val="28"/>
          <w:szCs w:val="28"/>
        </w:rPr>
        <w:t> 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4.1. </w:t>
      </w:r>
      <w:proofErr w:type="gramStart"/>
      <w:r w:rsidRPr="00856A90">
        <w:rPr>
          <w:color w:val="333333"/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856A90">
        <w:rPr>
          <w:color w:val="333333"/>
          <w:sz w:val="28"/>
          <w:szCs w:val="28"/>
        </w:rPr>
        <w:t>Техникума</w:t>
      </w:r>
      <w:r w:rsidRPr="00856A90">
        <w:rPr>
          <w:color w:val="333333"/>
          <w:sz w:val="28"/>
          <w:szCs w:val="28"/>
        </w:rPr>
        <w:t>.</w:t>
      </w:r>
      <w:proofErr w:type="gramEnd"/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4.3. Основанием для изменения образовательных отношений является распорядительный акт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а, изданный директором или уполномоченны</w:t>
      </w:r>
      <w:r w:rsidR="00856A90">
        <w:rPr>
          <w:color w:val="333333"/>
          <w:sz w:val="28"/>
          <w:szCs w:val="28"/>
        </w:rPr>
        <w:t>м им лицом. Если с обучающимся</w:t>
      </w:r>
      <w:proofErr w:type="gramStart"/>
      <w:r w:rsidR="00856A90">
        <w:rPr>
          <w:color w:val="333333"/>
          <w:sz w:val="28"/>
          <w:szCs w:val="28"/>
        </w:rPr>
        <w:t xml:space="preserve"> ,</w:t>
      </w:r>
      <w:proofErr w:type="gramEnd"/>
      <w:r w:rsidRPr="00856A90">
        <w:rPr>
          <w:color w:val="333333"/>
          <w:sz w:val="28"/>
          <w:szCs w:val="28"/>
        </w:rPr>
        <w:t>родителями (</w:t>
      </w:r>
      <w:r w:rsidR="00856A90">
        <w:rPr>
          <w:color w:val="333333"/>
          <w:sz w:val="28"/>
          <w:szCs w:val="28"/>
        </w:rPr>
        <w:t xml:space="preserve">или </w:t>
      </w:r>
      <w:r w:rsidRPr="00856A90">
        <w:rPr>
          <w:color w:val="333333"/>
          <w:sz w:val="28"/>
          <w:szCs w:val="28"/>
        </w:rPr>
        <w:t>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61159A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4.4. Права и обязанности обучающегося, предусмотренные законодательством об образовании и локальными нормативными актами </w:t>
      </w:r>
      <w:r w:rsidR="00856A90">
        <w:rPr>
          <w:color w:val="333333"/>
          <w:sz w:val="28"/>
          <w:szCs w:val="28"/>
        </w:rPr>
        <w:t>Техникума</w:t>
      </w:r>
      <w:r w:rsidRPr="00856A90">
        <w:rPr>
          <w:color w:val="333333"/>
          <w:sz w:val="28"/>
          <w:szCs w:val="28"/>
        </w:rPr>
        <w:t xml:space="preserve">, изменяются </w:t>
      </w:r>
      <w:proofErr w:type="gramStart"/>
      <w:r w:rsidRPr="00856A90">
        <w:rPr>
          <w:color w:val="333333"/>
          <w:sz w:val="28"/>
          <w:szCs w:val="28"/>
        </w:rPr>
        <w:t>с даты издания</w:t>
      </w:r>
      <w:proofErr w:type="gramEnd"/>
      <w:r w:rsidRPr="00856A90">
        <w:rPr>
          <w:color w:val="333333"/>
          <w:sz w:val="28"/>
          <w:szCs w:val="28"/>
        </w:rPr>
        <w:t xml:space="preserve"> распорядительного акта ил</w:t>
      </w:r>
      <w:r w:rsidR="00523E20">
        <w:rPr>
          <w:color w:val="333333"/>
          <w:sz w:val="28"/>
          <w:szCs w:val="28"/>
        </w:rPr>
        <w:t>и с иной указанной в нем даты (п.4, ст</w:t>
      </w:r>
      <w:r w:rsidRPr="00856A90">
        <w:rPr>
          <w:color w:val="333333"/>
          <w:sz w:val="28"/>
          <w:szCs w:val="28"/>
        </w:rPr>
        <w:t>.57, гл.6, 273-ФЗ «Об образовании в РФ»).</w:t>
      </w:r>
    </w:p>
    <w:p w:rsidR="00955708" w:rsidRPr="00856A90" w:rsidRDefault="00955708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</w:p>
    <w:p w:rsidR="0061159A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  <w:r w:rsidRPr="00856A90">
        <w:rPr>
          <w:rStyle w:val="a4"/>
          <w:color w:val="333333"/>
          <w:sz w:val="28"/>
          <w:szCs w:val="28"/>
        </w:rPr>
        <w:t>5. Прекращение образовательных отношений</w:t>
      </w:r>
      <w:r w:rsidRPr="00856A90">
        <w:rPr>
          <w:color w:val="333333"/>
          <w:sz w:val="28"/>
          <w:szCs w:val="28"/>
        </w:rPr>
        <w:t> </w:t>
      </w:r>
    </w:p>
    <w:p w:rsidR="00955708" w:rsidRPr="00856A90" w:rsidRDefault="00955708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5.1. Образовательные отношения прекращаются </w:t>
      </w:r>
      <w:proofErr w:type="gramStart"/>
      <w:r w:rsidRPr="00856A90">
        <w:rPr>
          <w:color w:val="333333"/>
          <w:sz w:val="28"/>
          <w:szCs w:val="28"/>
        </w:rPr>
        <w:t xml:space="preserve">в связи с отчислением обучающегося из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 в связи с получением</w:t>
      </w:r>
      <w:proofErr w:type="gramEnd"/>
      <w:r w:rsidRPr="00856A90">
        <w:rPr>
          <w:color w:val="333333"/>
          <w:sz w:val="28"/>
          <w:szCs w:val="28"/>
        </w:rPr>
        <w:t xml:space="preserve"> образования (завершением обучения).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5.2. Образовательные отношения могут быть прекращены досрочно в следующих случаях: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lastRenderedPageBreak/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2) по инициативе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 xml:space="preserve">а в случае применения к обучающемуся,  отчисления, как меры дисциплинарного взыскания,  в случае совершения </w:t>
      </w:r>
      <w:proofErr w:type="gramStart"/>
      <w:r w:rsidRPr="00856A90">
        <w:rPr>
          <w:color w:val="333333"/>
          <w:sz w:val="28"/>
          <w:szCs w:val="28"/>
        </w:rPr>
        <w:t>обучающимся</w:t>
      </w:r>
      <w:proofErr w:type="gramEnd"/>
      <w:r w:rsidRPr="00856A90">
        <w:rPr>
          <w:color w:val="333333"/>
          <w:sz w:val="28"/>
          <w:szCs w:val="28"/>
        </w:rPr>
        <w:t>  действий, грубо нарушающих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</w:t>
      </w:r>
      <w:r w:rsidR="00856A90">
        <w:rPr>
          <w:color w:val="333333"/>
          <w:sz w:val="28"/>
          <w:szCs w:val="28"/>
        </w:rPr>
        <w:t>ных, обязательств перед Техникумо</w:t>
      </w:r>
      <w:r w:rsidRPr="00856A90">
        <w:rPr>
          <w:color w:val="333333"/>
          <w:sz w:val="28"/>
          <w:szCs w:val="28"/>
        </w:rPr>
        <w:t>м, если иное не установлено договором об образовании.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5.4. Основанием для прекращения образовательных отношений является приказ об отчислении обучающегося из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 xml:space="preserve">а, прекращаются </w:t>
      </w:r>
      <w:proofErr w:type="gramStart"/>
      <w:r w:rsidRPr="00856A90">
        <w:rPr>
          <w:color w:val="333333"/>
          <w:sz w:val="28"/>
          <w:szCs w:val="28"/>
        </w:rPr>
        <w:t>с даты</w:t>
      </w:r>
      <w:proofErr w:type="gramEnd"/>
      <w:r w:rsidRPr="00856A90">
        <w:rPr>
          <w:color w:val="333333"/>
          <w:sz w:val="28"/>
          <w:szCs w:val="28"/>
        </w:rPr>
        <w:t xml:space="preserve"> его отчисления из</w:t>
      </w:r>
      <w:r w:rsidR="00856A90">
        <w:rPr>
          <w:color w:val="333333"/>
          <w:sz w:val="28"/>
          <w:szCs w:val="28"/>
        </w:rPr>
        <w:t xml:space="preserve"> Техникума</w:t>
      </w:r>
      <w:r w:rsidRPr="00856A90">
        <w:rPr>
          <w:color w:val="333333"/>
          <w:sz w:val="28"/>
          <w:szCs w:val="28"/>
        </w:rPr>
        <w:t>.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5.5. При досрочном прекращении образовательных отношений </w:t>
      </w:r>
      <w:r w:rsidR="00856A90">
        <w:rPr>
          <w:color w:val="333333"/>
          <w:sz w:val="28"/>
          <w:szCs w:val="28"/>
        </w:rPr>
        <w:t>Техникумом</w:t>
      </w:r>
      <w:r w:rsidRPr="00856A90">
        <w:rPr>
          <w:color w:val="333333"/>
          <w:sz w:val="28"/>
          <w:szCs w:val="28"/>
        </w:rPr>
        <w:t xml:space="preserve"> в трехдневный срок после издания приказа об отчислении, отчисленному лицу</w:t>
      </w:r>
      <w:r w:rsidR="00523E20">
        <w:rPr>
          <w:color w:val="333333"/>
          <w:sz w:val="28"/>
          <w:szCs w:val="28"/>
        </w:rPr>
        <w:t xml:space="preserve"> выдается справка об обучении (п.5, ст</w:t>
      </w:r>
      <w:r w:rsidRPr="00856A90">
        <w:rPr>
          <w:color w:val="333333"/>
          <w:sz w:val="28"/>
          <w:szCs w:val="28"/>
        </w:rPr>
        <w:t>.61, гл.6, 273-ФЗ «Об образовании в РФ»).</w:t>
      </w:r>
    </w:p>
    <w:p w:rsidR="0061159A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  <w:r w:rsidRPr="00856A90">
        <w:rPr>
          <w:rStyle w:val="a4"/>
          <w:color w:val="333333"/>
          <w:sz w:val="28"/>
          <w:szCs w:val="28"/>
        </w:rPr>
        <w:t xml:space="preserve">6. Восстановление в </w:t>
      </w:r>
      <w:r w:rsidR="00856A90">
        <w:rPr>
          <w:rStyle w:val="a4"/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 </w:t>
      </w:r>
    </w:p>
    <w:p w:rsidR="00955708" w:rsidRPr="00856A90" w:rsidRDefault="00955708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</w:p>
    <w:p w:rsidR="0061159A" w:rsidRPr="00523E20" w:rsidRDefault="0061159A" w:rsidP="00955708">
      <w:pPr>
        <w:pStyle w:val="a3"/>
        <w:spacing w:before="0" w:beforeAutospacing="0" w:after="0" w:afterAutospacing="0" w:line="23" w:lineRule="atLeast"/>
      </w:pPr>
      <w:r w:rsidRPr="00856A90">
        <w:rPr>
          <w:color w:val="333333"/>
          <w:sz w:val="28"/>
          <w:szCs w:val="28"/>
        </w:rPr>
        <w:t xml:space="preserve">6.1. </w:t>
      </w:r>
      <w:proofErr w:type="gramStart"/>
      <w:r w:rsidR="00BB0A90">
        <w:rPr>
          <w:color w:val="333333"/>
          <w:sz w:val="28"/>
          <w:szCs w:val="28"/>
        </w:rPr>
        <w:t>Отчисленный</w:t>
      </w:r>
      <w:r w:rsidRPr="00856A90">
        <w:rPr>
          <w:color w:val="333333"/>
          <w:sz w:val="28"/>
          <w:szCs w:val="28"/>
        </w:rPr>
        <w:t xml:space="preserve"> из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 по</w:t>
      </w:r>
      <w:r w:rsidR="00BB0A90">
        <w:rPr>
          <w:color w:val="333333"/>
          <w:sz w:val="28"/>
          <w:szCs w:val="28"/>
        </w:rPr>
        <w:t xml:space="preserve"> собственной  инициативе обучающийся</w:t>
      </w:r>
      <w:r w:rsidRPr="00856A90">
        <w:rPr>
          <w:color w:val="333333"/>
          <w:sz w:val="28"/>
          <w:szCs w:val="28"/>
        </w:rPr>
        <w:t xml:space="preserve"> до завершения освоения основной профессиональной образовательной программы, имеет право на восстановление для обучения в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 xml:space="preserve">е в течение пяти лет после отчисления из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 при наличии в нем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  <w:proofErr w:type="gramEnd"/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rPr>
          <w:b/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 xml:space="preserve">6.2. Порядок и условия </w:t>
      </w:r>
      <w:proofErr w:type="gramStart"/>
      <w:r w:rsidRPr="00856A90">
        <w:rPr>
          <w:color w:val="333333"/>
          <w:sz w:val="28"/>
          <w:szCs w:val="28"/>
        </w:rPr>
        <w:t>восстановления</w:t>
      </w:r>
      <w:proofErr w:type="gramEnd"/>
      <w:r w:rsidRPr="00856A90">
        <w:rPr>
          <w:color w:val="333333"/>
          <w:sz w:val="28"/>
          <w:szCs w:val="28"/>
        </w:rPr>
        <w:t xml:space="preserve"> в </w:t>
      </w:r>
      <w:r w:rsidR="00856A90">
        <w:rPr>
          <w:color w:val="333333"/>
          <w:sz w:val="28"/>
          <w:szCs w:val="28"/>
        </w:rPr>
        <w:t xml:space="preserve">Техникум </w:t>
      </w:r>
      <w:r w:rsidRPr="00856A90">
        <w:rPr>
          <w:color w:val="333333"/>
          <w:sz w:val="28"/>
          <w:szCs w:val="28"/>
        </w:rPr>
        <w:t xml:space="preserve">обучающегося, отчисленного по инициативе </w:t>
      </w:r>
      <w:r w:rsidR="00856A90">
        <w:rPr>
          <w:color w:val="333333"/>
          <w:sz w:val="28"/>
          <w:szCs w:val="28"/>
        </w:rPr>
        <w:t>Техникум</w:t>
      </w:r>
      <w:r w:rsidRPr="00856A90">
        <w:rPr>
          <w:color w:val="333333"/>
          <w:sz w:val="28"/>
          <w:szCs w:val="28"/>
        </w:rPr>
        <w:t>а, определяются «</w:t>
      </w:r>
      <w:r w:rsidR="00523E20">
        <w:rPr>
          <w:color w:val="333333"/>
          <w:sz w:val="28"/>
          <w:szCs w:val="28"/>
        </w:rPr>
        <w:t xml:space="preserve"> Положением о Порядке </w:t>
      </w:r>
      <w:r w:rsidRPr="00856A90">
        <w:rPr>
          <w:color w:val="333333"/>
          <w:sz w:val="28"/>
          <w:szCs w:val="28"/>
        </w:rPr>
        <w:t xml:space="preserve"> перевода, отчисления и восстановления обучающихся </w:t>
      </w:r>
      <w:r w:rsidR="00856A90" w:rsidRPr="00856A90">
        <w:rPr>
          <w:rStyle w:val="a4"/>
          <w:b w:val="0"/>
          <w:color w:val="333333"/>
          <w:sz w:val="28"/>
          <w:szCs w:val="28"/>
        </w:rPr>
        <w:t>ГОБУ СПО  ВО «БТИВТ»</w:t>
      </w:r>
    </w:p>
    <w:p w:rsidR="0061159A" w:rsidRPr="00856A90" w:rsidRDefault="0061159A" w:rsidP="00955708">
      <w:pPr>
        <w:pStyle w:val="a3"/>
        <w:shd w:val="clear" w:color="auto" w:fill="FFFFFF"/>
        <w:spacing w:before="0" w:beforeAutospacing="0" w:after="0" w:afterAutospacing="0" w:line="23" w:lineRule="atLeast"/>
        <w:jc w:val="center"/>
        <w:rPr>
          <w:color w:val="333333"/>
          <w:sz w:val="28"/>
          <w:szCs w:val="28"/>
        </w:rPr>
      </w:pPr>
      <w:r w:rsidRPr="00856A90">
        <w:rPr>
          <w:color w:val="333333"/>
          <w:sz w:val="28"/>
          <w:szCs w:val="28"/>
        </w:rPr>
        <w:t> </w:t>
      </w:r>
    </w:p>
    <w:p w:rsidR="0029737D" w:rsidRDefault="0029737D" w:rsidP="00955708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67074" w:rsidRDefault="00867074" w:rsidP="00955708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867074" w:rsidRPr="00856A90" w:rsidRDefault="00867074" w:rsidP="00955708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867074" w:rsidRPr="00856A90" w:rsidSect="003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31FE"/>
    <w:rsid w:val="00007EBA"/>
    <w:rsid w:val="00223157"/>
    <w:rsid w:val="0029737D"/>
    <w:rsid w:val="00331F55"/>
    <w:rsid w:val="00401F13"/>
    <w:rsid w:val="00412DF7"/>
    <w:rsid w:val="005231FE"/>
    <w:rsid w:val="00523E20"/>
    <w:rsid w:val="0061159A"/>
    <w:rsid w:val="007B3CDB"/>
    <w:rsid w:val="00856A90"/>
    <w:rsid w:val="00867074"/>
    <w:rsid w:val="008F35D5"/>
    <w:rsid w:val="00955708"/>
    <w:rsid w:val="009B7AB8"/>
    <w:rsid w:val="00A21221"/>
    <w:rsid w:val="00A35D9E"/>
    <w:rsid w:val="00A6661C"/>
    <w:rsid w:val="00BA226C"/>
    <w:rsid w:val="00BB0A90"/>
    <w:rsid w:val="00C5601C"/>
    <w:rsid w:val="00D32954"/>
    <w:rsid w:val="00DB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55"/>
  </w:style>
  <w:style w:type="paragraph" w:styleId="1">
    <w:name w:val="heading 1"/>
    <w:basedOn w:val="a"/>
    <w:next w:val="a"/>
    <w:link w:val="10"/>
    <w:qFormat/>
    <w:rsid w:val="00BB0A9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59A"/>
    <w:rPr>
      <w:b/>
      <w:bCs/>
    </w:rPr>
  </w:style>
  <w:style w:type="character" w:customStyle="1" w:styleId="10">
    <w:name w:val="Заголовок 1 Знак"/>
    <w:basedOn w:val="a0"/>
    <w:link w:val="1"/>
    <w:rsid w:val="00BB0A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B0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BB0A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Subtitle"/>
    <w:basedOn w:val="a"/>
    <w:link w:val="a8"/>
    <w:qFormat/>
    <w:rsid w:val="00BB0A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B0A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B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k127</cp:lastModifiedBy>
  <cp:revision>13</cp:revision>
  <cp:lastPrinted>2014-05-22T06:52:00Z</cp:lastPrinted>
  <dcterms:created xsi:type="dcterms:W3CDTF">2014-05-11T18:48:00Z</dcterms:created>
  <dcterms:modified xsi:type="dcterms:W3CDTF">2014-05-26T07:16:00Z</dcterms:modified>
</cp:coreProperties>
</file>